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38D2D" w14:textId="664AEE2B" w:rsidR="00593A65" w:rsidRDefault="00000000">
      <w:pPr>
        <w:spacing w:afterLines="100" w:after="312"/>
        <w:jc w:val="center"/>
        <w:rPr>
          <w:rFonts w:ascii="Times New Roman" w:eastAsia="华文中宋" w:hAnsi="Calibri" w:cs="华文中宋"/>
          <w:b/>
          <w:bCs/>
          <w:sz w:val="36"/>
          <w:szCs w:val="36"/>
        </w:rPr>
      </w:pPr>
      <w:r>
        <w:rPr>
          <w:rFonts w:ascii="Times New Roman" w:eastAsia="华文中宋" w:hAnsi="Calibri" w:cs="华文中宋"/>
          <w:b/>
          <w:bCs/>
          <w:sz w:val="36"/>
          <w:szCs w:val="36"/>
        </w:rPr>
        <w:t>202</w:t>
      </w:r>
      <w:r w:rsidR="001054DB">
        <w:rPr>
          <w:rFonts w:ascii="Times New Roman" w:eastAsia="华文中宋" w:hAnsi="Calibri" w:cs="华文中宋" w:hint="eastAsia"/>
          <w:b/>
          <w:bCs/>
          <w:sz w:val="36"/>
          <w:szCs w:val="36"/>
        </w:rPr>
        <w:t>4</w:t>
      </w:r>
      <w:r>
        <w:rPr>
          <w:rFonts w:ascii="Times New Roman" w:eastAsia="华文中宋" w:hAnsi="Calibri" w:cs="华文中宋"/>
          <w:b/>
          <w:bCs/>
          <w:sz w:val="36"/>
          <w:szCs w:val="36"/>
        </w:rPr>
        <w:t>-202</w:t>
      </w:r>
      <w:r w:rsidR="001054DB">
        <w:rPr>
          <w:rFonts w:ascii="Times New Roman" w:eastAsia="华文中宋" w:hAnsi="Calibri" w:cs="华文中宋" w:hint="eastAsia"/>
          <w:b/>
          <w:bCs/>
          <w:sz w:val="36"/>
          <w:szCs w:val="36"/>
        </w:rPr>
        <w:t>5</w:t>
      </w:r>
      <w:r>
        <w:rPr>
          <w:rFonts w:ascii="Times New Roman" w:eastAsia="华文中宋" w:hAnsi="Calibri" w:cs="华文中宋" w:hint="eastAsia"/>
          <w:b/>
          <w:bCs/>
          <w:sz w:val="36"/>
          <w:szCs w:val="36"/>
        </w:rPr>
        <w:t>学年国际商学院党建工作站秘书处报名表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62"/>
        <w:gridCol w:w="1698"/>
        <w:gridCol w:w="1701"/>
        <w:gridCol w:w="1938"/>
      </w:tblGrid>
      <w:tr w:rsidR="003343D7" w14:paraId="61BBA853" w14:textId="77777777">
        <w:trPr>
          <w:trHeight w:val="61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B071" w14:textId="77777777" w:rsidR="003343D7" w:rsidRDefault="003343D7" w:rsidP="003343D7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C8A0" w14:textId="40292066" w:rsidR="003343D7" w:rsidRDefault="003343D7" w:rsidP="003343D7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7957" w14:textId="477EBDD3" w:rsidR="003343D7" w:rsidRDefault="003343D7" w:rsidP="003343D7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/>
                <w:sz w:val="24"/>
                <w:szCs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E8ED" w14:textId="0B4DC0C4" w:rsidR="003343D7" w:rsidRDefault="003343D7" w:rsidP="003343D7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2A3" w14:textId="11140E0D" w:rsidR="003343D7" w:rsidRDefault="003343D7" w:rsidP="003343D7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（照片）</w:t>
            </w:r>
          </w:p>
        </w:tc>
      </w:tr>
      <w:tr w:rsidR="003343D7" w14:paraId="12DC9F97" w14:textId="77777777">
        <w:trPr>
          <w:trHeight w:val="55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726F" w14:textId="77777777" w:rsidR="003343D7" w:rsidRDefault="003343D7" w:rsidP="003343D7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F6F2" w14:textId="11E8CF25" w:rsidR="003343D7" w:rsidRDefault="003343D7" w:rsidP="003343D7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8E08" w14:textId="64451461" w:rsidR="003343D7" w:rsidRDefault="003343D7" w:rsidP="003343D7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CD3A" w14:textId="7CA00D9C" w:rsidR="003343D7" w:rsidRDefault="003343D7" w:rsidP="003343D7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21E2" w14:textId="77777777" w:rsidR="003343D7" w:rsidRDefault="003343D7" w:rsidP="003343D7">
            <w:pPr>
              <w:widowControl/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  <w:tr w:rsidR="003343D7" w14:paraId="5D7F97C2" w14:textId="77777777">
        <w:trPr>
          <w:trHeight w:val="55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1815" w14:textId="77777777" w:rsidR="003343D7" w:rsidRDefault="003343D7" w:rsidP="003343D7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A843" w14:textId="1F301F19" w:rsidR="003343D7" w:rsidRDefault="003343D7" w:rsidP="003343D7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C284" w14:textId="492BA714" w:rsidR="003343D7" w:rsidRDefault="003343D7" w:rsidP="003343D7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3A4A" w14:textId="2B5F7D15" w:rsidR="003343D7" w:rsidRDefault="003343D7" w:rsidP="003343D7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F7C7" w14:textId="77777777" w:rsidR="003343D7" w:rsidRDefault="003343D7" w:rsidP="003343D7">
            <w:pPr>
              <w:widowControl/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  <w:tr w:rsidR="003343D7" w14:paraId="43C5DB3E" w14:textId="77777777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E118" w14:textId="77777777" w:rsidR="003343D7" w:rsidRDefault="003343D7" w:rsidP="003343D7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年级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139B" w14:textId="589FF09F" w:rsidR="003343D7" w:rsidRDefault="003343D7" w:rsidP="003343D7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22DD" w14:textId="2AB57BF0" w:rsidR="003343D7" w:rsidRDefault="003343D7" w:rsidP="003343D7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44F0" w14:textId="1425BB68" w:rsidR="003343D7" w:rsidRDefault="003343D7" w:rsidP="003343D7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7E0F" w14:textId="77777777" w:rsidR="003343D7" w:rsidRDefault="003343D7" w:rsidP="003343D7">
            <w:pPr>
              <w:widowControl/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  <w:tr w:rsidR="00593A65" w14:paraId="0F617D19" w14:textId="77777777">
        <w:trPr>
          <w:trHeight w:val="93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B28A" w14:textId="77777777" w:rsidR="00593A65" w:rsidRDefault="00000000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爱好及特长</w:t>
            </w:r>
          </w:p>
        </w:tc>
        <w:tc>
          <w:tcPr>
            <w:tcW w:w="7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259F" w14:textId="77777777" w:rsidR="00593A65" w:rsidRDefault="00593A65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  <w:p w14:paraId="1143F204" w14:textId="77777777" w:rsidR="00ED1861" w:rsidRDefault="00ED1861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  <w:p w14:paraId="696629E1" w14:textId="0ADEEF36" w:rsidR="00ED1861" w:rsidRDefault="00ED1861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  <w:tr w:rsidR="00593A65" w14:paraId="750428E1" w14:textId="77777777">
        <w:trPr>
          <w:trHeight w:val="125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F230" w14:textId="77777777" w:rsidR="00593A65" w:rsidRDefault="00000000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担任学生干部或参与活动的经历</w:t>
            </w:r>
          </w:p>
        </w:tc>
        <w:tc>
          <w:tcPr>
            <w:tcW w:w="7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2CC2" w14:textId="77777777" w:rsidR="00593A65" w:rsidRDefault="00593A65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  <w:p w14:paraId="25A2E0CB" w14:textId="77777777" w:rsidR="00ED1861" w:rsidRDefault="00ED1861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  <w:p w14:paraId="50449538" w14:textId="77777777" w:rsidR="00ED1861" w:rsidRDefault="00ED1861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  <w:p w14:paraId="22C4DAA1" w14:textId="258BB03A" w:rsidR="00ED1861" w:rsidRDefault="00ED1861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  <w:tr w:rsidR="00593A65" w14:paraId="3A2B984E" w14:textId="77777777">
        <w:trPr>
          <w:trHeight w:val="125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2A23" w14:textId="77777777" w:rsidR="00593A65" w:rsidRDefault="00000000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简述对党建工作站的认识与未来规划</w:t>
            </w:r>
          </w:p>
        </w:tc>
        <w:tc>
          <w:tcPr>
            <w:tcW w:w="7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61D0" w14:textId="77777777" w:rsidR="00593A65" w:rsidRDefault="00593A65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  <w:p w14:paraId="761A8C16" w14:textId="77777777" w:rsidR="00ED1861" w:rsidRDefault="00ED1861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  <w:p w14:paraId="23E07376" w14:textId="77777777" w:rsidR="00ED1861" w:rsidRDefault="00ED1861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  <w:p w14:paraId="283ABF54" w14:textId="77777777" w:rsidR="00ED1861" w:rsidRDefault="00ED1861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  <w:p w14:paraId="43694FEA" w14:textId="7AF47117" w:rsidR="00ED1861" w:rsidRDefault="00ED1861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  <w:tr w:rsidR="00593A65" w14:paraId="5E24A9D5" w14:textId="77777777">
        <w:trPr>
          <w:trHeight w:val="209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A913" w14:textId="77777777" w:rsidR="00593A65" w:rsidRDefault="00000000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简述个人优势</w:t>
            </w:r>
          </w:p>
        </w:tc>
        <w:tc>
          <w:tcPr>
            <w:tcW w:w="7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C7B4" w14:textId="77777777" w:rsidR="00593A65" w:rsidRDefault="00593A65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  <w:p w14:paraId="15EEAF2E" w14:textId="77777777" w:rsidR="00ED1861" w:rsidRDefault="00ED1861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  <w:p w14:paraId="5DFA3877" w14:textId="77777777" w:rsidR="00ED1861" w:rsidRDefault="00ED1861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  <w:p w14:paraId="5247804B" w14:textId="77777777" w:rsidR="00ED1861" w:rsidRDefault="00ED1861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  <w:p w14:paraId="6917A196" w14:textId="77777777" w:rsidR="00ED1861" w:rsidRDefault="00ED1861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  <w:p w14:paraId="4C1EC10A" w14:textId="77777777" w:rsidR="00ED1861" w:rsidRDefault="00ED1861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  <w:p w14:paraId="07FCF3D5" w14:textId="77777777" w:rsidR="00ED1861" w:rsidRDefault="00ED1861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  <w:p w14:paraId="6AC7C084" w14:textId="77777777" w:rsidR="00ED1861" w:rsidRDefault="00ED1861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  <w:p w14:paraId="57291558" w14:textId="0EA37F43" w:rsidR="00ED1861" w:rsidRDefault="00ED1861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</w:tbl>
    <w:p w14:paraId="01AC1CBB" w14:textId="77777777" w:rsidR="00ED1861" w:rsidRDefault="00ED1861" w:rsidP="00ED1861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请将此报名表填写完成后于</w:t>
      </w:r>
      <w:r>
        <w:rPr>
          <w:rFonts w:ascii="仿宋" w:eastAsia="仿宋" w:hAnsi="仿宋"/>
          <w:szCs w:val="21"/>
        </w:rPr>
        <w:t>202</w:t>
      </w:r>
      <w:r>
        <w:rPr>
          <w:rFonts w:ascii="仿宋" w:eastAsia="仿宋" w:hAnsi="仿宋" w:hint="eastAsia"/>
          <w:szCs w:val="21"/>
        </w:rPr>
        <w:t>4</w:t>
      </w:r>
      <w:r>
        <w:rPr>
          <w:rFonts w:ascii="仿宋" w:eastAsia="仿宋" w:hAnsi="仿宋"/>
          <w:szCs w:val="21"/>
        </w:rPr>
        <w:t>年6月</w:t>
      </w:r>
      <w:r>
        <w:rPr>
          <w:rFonts w:ascii="仿宋" w:eastAsia="仿宋" w:hAnsi="仿宋" w:hint="eastAsia"/>
          <w:szCs w:val="21"/>
        </w:rPr>
        <w:t>5</w:t>
      </w:r>
      <w:r>
        <w:rPr>
          <w:rFonts w:ascii="仿宋" w:eastAsia="仿宋" w:hAnsi="仿宋"/>
          <w:szCs w:val="21"/>
        </w:rPr>
        <w:t>日</w:t>
      </w:r>
      <w:r>
        <w:rPr>
          <w:rFonts w:ascii="仿宋" w:eastAsia="仿宋" w:hAnsi="仿宋" w:hint="eastAsia"/>
          <w:szCs w:val="21"/>
        </w:rPr>
        <w:t>1</w:t>
      </w:r>
      <w:r>
        <w:rPr>
          <w:rFonts w:ascii="仿宋" w:eastAsia="仿宋" w:hAnsi="仿宋"/>
          <w:szCs w:val="21"/>
        </w:rPr>
        <w:t xml:space="preserve">8:00前发送至邮箱 </w:t>
      </w:r>
      <w:hyperlink w:history="1">
        <w:r>
          <w:rPr>
            <w:rStyle w:val="a7"/>
            <w:rFonts w:ascii="仿宋" w:eastAsia="仿宋" w:hAnsi="仿宋"/>
            <w:szCs w:val="21"/>
          </w:rPr>
          <w:t>IBDJGZZ@163.com</w:t>
        </w:r>
      </w:hyperlink>
      <w:r>
        <w:rPr>
          <w:rFonts w:ascii="仿宋" w:eastAsia="仿宋" w:hAnsi="仿宋" w:hint="eastAsia"/>
          <w:szCs w:val="21"/>
        </w:rPr>
        <w:t>。</w:t>
      </w:r>
    </w:p>
    <w:p w14:paraId="42D6DBD2" w14:textId="77777777" w:rsidR="00ED1861" w:rsidRDefault="00ED1861" w:rsidP="00ED1861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面试时间初步定于第1</w:t>
      </w:r>
      <w:r>
        <w:rPr>
          <w:rFonts w:ascii="仿宋" w:eastAsia="仿宋" w:hAnsi="仿宋"/>
          <w:szCs w:val="21"/>
        </w:rPr>
        <w:t>6</w:t>
      </w:r>
      <w:r>
        <w:rPr>
          <w:rFonts w:ascii="仿宋" w:eastAsia="仿宋" w:hAnsi="仿宋" w:hint="eastAsia"/>
          <w:szCs w:val="21"/>
        </w:rPr>
        <w:t>周内</w:t>
      </w:r>
      <w:r>
        <w:rPr>
          <w:rFonts w:ascii="仿宋" w:eastAsia="仿宋" w:hAnsi="仿宋"/>
          <w:szCs w:val="21"/>
        </w:rPr>
        <w:t>，</w:t>
      </w:r>
      <w:r>
        <w:rPr>
          <w:rFonts w:ascii="仿宋" w:eastAsia="仿宋" w:hAnsi="仿宋" w:hint="eastAsia"/>
          <w:szCs w:val="21"/>
        </w:rPr>
        <w:t>可根据个人实际情况另行协商</w:t>
      </w:r>
      <w:r>
        <w:rPr>
          <w:rFonts w:ascii="仿宋" w:eastAsia="仿宋" w:hAnsi="仿宋"/>
          <w:szCs w:val="21"/>
        </w:rPr>
        <w:t>。</w:t>
      </w:r>
    </w:p>
    <w:sectPr w:rsidR="00ED1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0BC9D" w14:textId="77777777" w:rsidR="00B17B99" w:rsidRDefault="00B17B99" w:rsidP="003343D7">
      <w:r>
        <w:separator/>
      </w:r>
    </w:p>
  </w:endnote>
  <w:endnote w:type="continuationSeparator" w:id="0">
    <w:p w14:paraId="40661E45" w14:textId="77777777" w:rsidR="00B17B99" w:rsidRDefault="00B17B99" w:rsidP="0033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6D093" w14:textId="77777777" w:rsidR="00B17B99" w:rsidRDefault="00B17B99" w:rsidP="003343D7">
      <w:r>
        <w:separator/>
      </w:r>
    </w:p>
  </w:footnote>
  <w:footnote w:type="continuationSeparator" w:id="0">
    <w:p w14:paraId="4802C3B1" w14:textId="77777777" w:rsidR="00B17B99" w:rsidRDefault="00B17B99" w:rsidP="00334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dlYTNjOTBiYmMwMDQ0MjJhZWQ2NDVmYmQ0Y2MyZTMifQ=="/>
  </w:docVars>
  <w:rsids>
    <w:rsidRoot w:val="00593A65"/>
    <w:rsid w:val="001054DB"/>
    <w:rsid w:val="002C10CD"/>
    <w:rsid w:val="003343D7"/>
    <w:rsid w:val="00593A65"/>
    <w:rsid w:val="00B17B99"/>
    <w:rsid w:val="00ED1861"/>
    <w:rsid w:val="1A1F7611"/>
    <w:rsid w:val="20DD2A01"/>
    <w:rsid w:val="4050271A"/>
    <w:rsid w:val="49EF3AEA"/>
    <w:rsid w:val="4E2C5F27"/>
    <w:rsid w:val="58EA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D2475"/>
  <w15:docId w15:val="{216C5DA7-B618-49C6-AED4-B456B009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7">
    <w:name w:val="Hyperlink"/>
    <w:basedOn w:val="a0"/>
    <w:uiPriority w:val="99"/>
    <w:qFormat/>
    <w:rsid w:val="00ED18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陈星宇</dc:creator>
  <cp:lastModifiedBy>欣悦 潘</cp:lastModifiedBy>
  <cp:revision>8</cp:revision>
  <dcterms:created xsi:type="dcterms:W3CDTF">2022-05-26T02:55:00Z</dcterms:created>
  <dcterms:modified xsi:type="dcterms:W3CDTF">2024-05-24T05:01:00Z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5530CA3BC7E1473498DA365CC50AE8B4_13</vt:lpwstr>
  </property>
</Properties>
</file>