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CA855" w14:textId="77777777" w:rsidR="00103D5C" w:rsidRPr="00103D5C" w:rsidRDefault="00103D5C" w:rsidP="00103D5C">
      <w:pPr>
        <w:spacing w:afterLines="100" w:after="312"/>
        <w:rPr>
          <w:rFonts w:ascii="Times New Roman" w:eastAsia="华文中宋" w:hAnsi="Calibri" w:cs="华文中宋"/>
          <w:b/>
          <w:bCs/>
          <w:sz w:val="36"/>
          <w:szCs w:val="36"/>
        </w:rPr>
      </w:pPr>
      <w:r w:rsidRPr="00103D5C">
        <w:rPr>
          <w:rFonts w:ascii="Times New Roman" w:eastAsia="华文中宋" w:hAnsi="Calibri" w:cs="华文中宋" w:hint="eastAsia"/>
          <w:b/>
          <w:bCs/>
          <w:sz w:val="36"/>
          <w:szCs w:val="36"/>
        </w:rPr>
        <w:t>附件</w:t>
      </w:r>
      <w:r w:rsidRPr="00103D5C">
        <w:rPr>
          <w:rFonts w:ascii="Times New Roman" w:eastAsia="华文中宋" w:hAnsi="Calibri" w:cs="华文中宋"/>
          <w:b/>
          <w:bCs/>
          <w:sz w:val="36"/>
          <w:szCs w:val="36"/>
        </w:rPr>
        <w:t>1</w:t>
      </w:r>
      <w:r w:rsidRPr="00103D5C">
        <w:rPr>
          <w:rFonts w:ascii="Times New Roman" w:eastAsia="华文中宋" w:hAnsi="Calibri" w:cs="华文中宋"/>
          <w:b/>
          <w:bCs/>
          <w:sz w:val="36"/>
          <w:szCs w:val="36"/>
        </w:rPr>
        <w:t>：</w:t>
      </w:r>
    </w:p>
    <w:p w14:paraId="0AA273CA" w14:textId="7207F3A5" w:rsidR="00103D5C" w:rsidRPr="00103D5C" w:rsidRDefault="00103D5C" w:rsidP="00103D5C">
      <w:pPr>
        <w:spacing w:afterLines="100" w:after="312"/>
        <w:jc w:val="center"/>
        <w:rPr>
          <w:rFonts w:ascii="Times New Roman" w:eastAsia="华文中宋" w:hAnsi="Calibri" w:cs="华文中宋"/>
          <w:b/>
          <w:bCs/>
          <w:sz w:val="36"/>
          <w:szCs w:val="36"/>
        </w:rPr>
      </w:pPr>
      <w:r w:rsidRPr="00103D5C">
        <w:rPr>
          <w:rFonts w:ascii="Times New Roman" w:eastAsia="华文中宋" w:hAnsi="Calibri" w:cs="华文中宋"/>
          <w:b/>
          <w:bCs/>
          <w:sz w:val="36"/>
          <w:szCs w:val="36"/>
        </w:rPr>
        <w:t>2022-2023</w:t>
      </w:r>
      <w:r w:rsidRPr="00103D5C">
        <w:rPr>
          <w:rFonts w:ascii="Times New Roman" w:eastAsia="华文中宋" w:hAnsi="Calibri" w:cs="华文中宋" w:hint="eastAsia"/>
          <w:b/>
          <w:bCs/>
          <w:sz w:val="36"/>
          <w:szCs w:val="36"/>
        </w:rPr>
        <w:t>学年国际商学院党建工作站</w:t>
      </w:r>
      <w:r w:rsidR="008E3E6B">
        <w:rPr>
          <w:rFonts w:ascii="Times New Roman" w:eastAsia="华文中宋" w:hAnsi="Calibri" w:cs="华文中宋" w:hint="eastAsia"/>
          <w:b/>
          <w:bCs/>
          <w:sz w:val="36"/>
          <w:szCs w:val="36"/>
        </w:rPr>
        <w:t>秘书处</w:t>
      </w:r>
      <w:bookmarkStart w:id="0" w:name="_GoBack"/>
      <w:bookmarkEnd w:id="0"/>
      <w:r w:rsidRPr="00103D5C">
        <w:rPr>
          <w:rFonts w:ascii="Times New Roman" w:eastAsia="华文中宋" w:hAnsi="Calibri" w:cs="华文中宋" w:hint="eastAsia"/>
          <w:b/>
          <w:bCs/>
          <w:sz w:val="36"/>
          <w:szCs w:val="36"/>
        </w:rPr>
        <w:t>报名表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62"/>
        <w:gridCol w:w="1698"/>
        <w:gridCol w:w="1701"/>
        <w:gridCol w:w="1938"/>
      </w:tblGrid>
      <w:tr w:rsidR="00103D5C" w:rsidRPr="00103D5C" w14:paraId="5D16599A" w14:textId="77777777" w:rsidTr="00A72741">
        <w:trPr>
          <w:trHeight w:val="6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B49F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FFD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9103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C8E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3D4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/>
                <w:sz w:val="24"/>
                <w:szCs w:val="24"/>
              </w:rPr>
              <w:t>照片</w:t>
            </w:r>
          </w:p>
        </w:tc>
      </w:tr>
      <w:tr w:rsidR="00103D5C" w:rsidRPr="00103D5C" w14:paraId="1197E25C" w14:textId="77777777" w:rsidTr="00A72741">
        <w:trPr>
          <w:trHeight w:val="5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3DC4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535B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AB04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3F1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5614" w14:textId="77777777" w:rsidR="00103D5C" w:rsidRPr="00103D5C" w:rsidRDefault="00103D5C" w:rsidP="00103D5C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103D5C" w:rsidRPr="00103D5C" w14:paraId="0269CD4C" w14:textId="77777777" w:rsidTr="00A72741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9388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6D0B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3861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C4F7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2EDE" w14:textId="77777777" w:rsidR="00103D5C" w:rsidRPr="00103D5C" w:rsidRDefault="00103D5C" w:rsidP="00103D5C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103D5C" w:rsidRPr="00103D5C" w14:paraId="20C1E1C4" w14:textId="77777777" w:rsidTr="00A72741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9D80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683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0D94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8B3" w14:textId="77777777" w:rsidR="00103D5C" w:rsidRPr="00103D5C" w:rsidRDefault="00103D5C" w:rsidP="00103D5C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3E04" w14:textId="77777777" w:rsidR="00103D5C" w:rsidRPr="00103D5C" w:rsidRDefault="00103D5C" w:rsidP="00103D5C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103D5C" w:rsidRPr="00103D5C" w14:paraId="75F05265" w14:textId="77777777" w:rsidTr="00A72741">
        <w:trPr>
          <w:trHeight w:val="17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C87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爱好及特长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C617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103D5C" w:rsidRPr="00103D5C" w14:paraId="266453B9" w14:textId="77777777" w:rsidTr="00A72741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D837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担任学生干部或参与活动经历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82A2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103D5C" w:rsidRPr="00103D5C" w14:paraId="56272633" w14:textId="77777777" w:rsidTr="00A72741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B5FF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简述对党建工作站的认识与未来规划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704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103D5C" w:rsidRPr="00103D5C" w14:paraId="68BAE52A" w14:textId="77777777" w:rsidTr="00A72741">
        <w:trPr>
          <w:trHeight w:val="20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52E3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103D5C"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简述个人优势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9891" w14:textId="77777777" w:rsidR="00103D5C" w:rsidRPr="00103D5C" w:rsidRDefault="00103D5C" w:rsidP="00103D5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</w:tbl>
    <w:p w14:paraId="64F66B13" w14:textId="77777777" w:rsidR="00103D5C" w:rsidRPr="00103D5C" w:rsidRDefault="00103D5C" w:rsidP="00103D5C">
      <w:pPr>
        <w:jc w:val="left"/>
        <w:rPr>
          <w:rFonts w:ascii="仿宋" w:eastAsia="仿宋" w:hAnsi="仿宋" w:cs="宋体"/>
          <w:szCs w:val="21"/>
        </w:rPr>
      </w:pPr>
      <w:r w:rsidRPr="00103D5C">
        <w:rPr>
          <w:rFonts w:ascii="仿宋" w:eastAsia="仿宋" w:hAnsi="仿宋" w:cs="宋体" w:hint="eastAsia"/>
          <w:szCs w:val="21"/>
        </w:rPr>
        <w:t>请将此报名表填写完成后于2</w:t>
      </w:r>
      <w:r w:rsidRPr="00103D5C">
        <w:rPr>
          <w:rFonts w:ascii="仿宋" w:eastAsia="仿宋" w:hAnsi="仿宋" w:cs="宋体"/>
          <w:szCs w:val="21"/>
        </w:rPr>
        <w:t>022</w:t>
      </w:r>
      <w:r w:rsidRPr="00103D5C">
        <w:rPr>
          <w:rFonts w:ascii="仿宋" w:eastAsia="仿宋" w:hAnsi="仿宋" w:cs="宋体" w:hint="eastAsia"/>
          <w:szCs w:val="21"/>
        </w:rPr>
        <w:t>年</w:t>
      </w:r>
      <w:r w:rsidRPr="00103D5C">
        <w:rPr>
          <w:rFonts w:ascii="仿宋" w:eastAsia="仿宋" w:hAnsi="仿宋" w:cs="宋体"/>
          <w:szCs w:val="21"/>
        </w:rPr>
        <w:t>6</w:t>
      </w:r>
      <w:r w:rsidRPr="00103D5C">
        <w:rPr>
          <w:rFonts w:ascii="仿宋" w:eastAsia="仿宋" w:hAnsi="仿宋" w:cs="宋体" w:hint="eastAsia"/>
          <w:szCs w:val="21"/>
        </w:rPr>
        <w:t>月5日晚2</w:t>
      </w:r>
      <w:r w:rsidRPr="00103D5C">
        <w:rPr>
          <w:rFonts w:ascii="仿宋" w:eastAsia="仿宋" w:hAnsi="仿宋" w:cs="宋体"/>
          <w:szCs w:val="21"/>
        </w:rPr>
        <w:t>4</w:t>
      </w:r>
      <w:r w:rsidRPr="00103D5C">
        <w:rPr>
          <w:rFonts w:ascii="仿宋" w:eastAsia="仿宋" w:hAnsi="仿宋" w:cs="宋体" w:hint="eastAsia"/>
          <w:szCs w:val="21"/>
        </w:rPr>
        <w:t>:</w:t>
      </w:r>
      <w:r w:rsidRPr="00103D5C">
        <w:rPr>
          <w:rFonts w:ascii="仿宋" w:eastAsia="仿宋" w:hAnsi="仿宋" w:cs="宋体"/>
          <w:szCs w:val="21"/>
        </w:rPr>
        <w:t>00</w:t>
      </w:r>
      <w:r w:rsidRPr="00103D5C">
        <w:rPr>
          <w:rFonts w:ascii="仿宋" w:eastAsia="仿宋" w:hAnsi="仿宋" w:cs="宋体" w:hint="eastAsia"/>
          <w:szCs w:val="21"/>
        </w:rPr>
        <w:t xml:space="preserve">前发送至邮箱 </w:t>
      </w:r>
      <w:hyperlink r:id="rId6" w:history="1">
        <w:r w:rsidRPr="00103D5C">
          <w:rPr>
            <w:rFonts w:ascii="仿宋" w:eastAsia="仿宋" w:hAnsi="仿宋" w:cs="宋体" w:hint="eastAsia"/>
            <w:color w:val="0563C1"/>
            <w:szCs w:val="21"/>
            <w:u w:val="single"/>
          </w:rPr>
          <w:t>I</w:t>
        </w:r>
        <w:r w:rsidRPr="00103D5C">
          <w:rPr>
            <w:rFonts w:ascii="仿宋" w:eastAsia="仿宋" w:hAnsi="仿宋" w:cs="宋体"/>
            <w:color w:val="0563C1"/>
            <w:szCs w:val="21"/>
            <w:u w:val="single"/>
          </w:rPr>
          <w:t>BDJGZZ@163.com</w:t>
        </w:r>
      </w:hyperlink>
      <w:r w:rsidRPr="00103D5C">
        <w:rPr>
          <w:rFonts w:ascii="仿宋" w:eastAsia="仿宋" w:hAnsi="仿宋" w:cs="宋体" w:hint="eastAsia"/>
          <w:szCs w:val="21"/>
        </w:rPr>
        <w:t>。</w:t>
      </w:r>
    </w:p>
    <w:p w14:paraId="5C76AA8B" w14:textId="77777777" w:rsidR="00103D5C" w:rsidRPr="00103D5C" w:rsidRDefault="00103D5C" w:rsidP="00103D5C">
      <w:pPr>
        <w:jc w:val="left"/>
        <w:rPr>
          <w:rFonts w:ascii="仿宋" w:eastAsia="仿宋" w:hAnsi="仿宋" w:cs="宋体"/>
          <w:szCs w:val="21"/>
        </w:rPr>
      </w:pPr>
      <w:r w:rsidRPr="00103D5C">
        <w:rPr>
          <w:rFonts w:ascii="仿宋" w:eastAsia="仿宋" w:hAnsi="仿宋" w:cs="宋体" w:hint="eastAsia"/>
          <w:szCs w:val="21"/>
        </w:rPr>
        <w:t>面试时间初步定于6月7日下午，如有不便可再行沟通。</w:t>
      </w:r>
    </w:p>
    <w:p w14:paraId="03BABCCC" w14:textId="77777777" w:rsidR="00E97562" w:rsidRPr="00103D5C" w:rsidRDefault="00E97562"/>
    <w:sectPr w:rsidR="00E97562" w:rsidRPr="0010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8071E" w14:textId="77777777" w:rsidR="0020228D" w:rsidRDefault="0020228D" w:rsidP="00103D5C">
      <w:r>
        <w:separator/>
      </w:r>
    </w:p>
  </w:endnote>
  <w:endnote w:type="continuationSeparator" w:id="0">
    <w:p w14:paraId="091119C9" w14:textId="77777777" w:rsidR="0020228D" w:rsidRDefault="0020228D" w:rsidP="0010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160C2" w14:textId="77777777" w:rsidR="0020228D" w:rsidRDefault="0020228D" w:rsidP="00103D5C">
      <w:r>
        <w:separator/>
      </w:r>
    </w:p>
  </w:footnote>
  <w:footnote w:type="continuationSeparator" w:id="0">
    <w:p w14:paraId="6233376F" w14:textId="77777777" w:rsidR="0020228D" w:rsidRDefault="0020228D" w:rsidP="0010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62"/>
    <w:rsid w:val="00103D5C"/>
    <w:rsid w:val="0020228D"/>
    <w:rsid w:val="00827A25"/>
    <w:rsid w:val="008E3E6B"/>
    <w:rsid w:val="00E9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29D06"/>
  <w15:chartTrackingRefBased/>
  <w15:docId w15:val="{417CFAA8-EB88-4D0C-B967-55D6D8FD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DJGZZ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陈星宇</dc:creator>
  <cp:keywords/>
  <dc:description/>
  <cp:lastModifiedBy>陈星宇</cp:lastModifiedBy>
  <cp:revision>4</cp:revision>
  <dcterms:created xsi:type="dcterms:W3CDTF">2022-05-26T02:55:00Z</dcterms:created>
  <dcterms:modified xsi:type="dcterms:W3CDTF">2022-05-26T06:18:00Z</dcterms:modified>
</cp:coreProperties>
</file>